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6292980" cy="1018986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980" cy="1018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sz w:val="16"/>
          <w:szCs w:val="16"/>
        </w:rPr>
        <w:drawing xmlns:a="http://schemas.openxmlformats.org/drawingml/2006/main">
          <wp:inline distT="0" distB="0" distL="0" distR="0">
            <wp:extent cx="502819" cy="466637"/>
            <wp:effectExtent l="0" t="0" r="0" b="0"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19" cy="4666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MINISTERO DELL'ISTRUZIONE, DELL'UNIVERSITA' E DELLA RICERCA</w:t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 SCOLASTICO REGIONALE PER LA SICILIA</w:t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COMPRENSIVO</w:t>
      </w:r>
    </w:p>
    <w:p>
      <w:pPr>
        <w:pStyle w:val="Normale"/>
        <w:jc w:val="center"/>
        <w:rPr>
          <w:rStyle w:val="Nessuno"/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LEONARDO DA VINCI</w:t>
      </w:r>
      <w:r>
        <w:rPr>
          <w:rStyle w:val="Nessuno"/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Normale"/>
        <w:jc w:val="center"/>
        <w:rPr>
          <w:rStyle w:val="Nessuno"/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VIA G.BARONE  MISTERBIANCO (CT) -C.F. 80011380872 - C.M. CTIC836004</w:t>
      </w:r>
    </w:p>
    <w:p>
      <w:pPr>
        <w:pStyle w:val="Style 1"/>
        <w:spacing w:line="208" w:lineRule="auto"/>
        <w:ind w:left="72" w:firstLine="0"/>
        <w:rPr>
          <w:rStyle w:val="Nessuno"/>
          <w:i w:val="1"/>
          <w:iCs w:val="1"/>
          <w:spacing w:val="-4"/>
          <w:sz w:val="24"/>
          <w:szCs w:val="24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Tel. 0957556931 Fax. 095.2935754 e-mail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"mailto:ctic836004@istruzione.it"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ctic836004@istruzione.it</w:t>
      </w:r>
      <w:r>
        <w:rPr/>
        <w:fldChar w:fldCharType="end" w:fldLock="0"/>
      </w: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-sito web </w:t>
      </w:r>
      <w:r>
        <w:rPr>
          <w:rStyle w:val="Nessuno"/>
          <w:rtl w:val="0"/>
          <w:lang w:val="it-IT"/>
        </w:rPr>
        <w:t>- www.</w:t>
      </w:r>
      <w:r>
        <w:rPr>
          <w:rStyle w:val="Hyperlink.0"/>
          <w:rtl w:val="0"/>
          <w:lang w:val="it-IT"/>
        </w:rPr>
        <w:t>icleonardodavincimisterbianco.edu.it</w:t>
      </w:r>
    </w:p>
    <w:p>
      <w:pPr>
        <w:pStyle w:val="Style 1"/>
        <w:spacing w:line="208" w:lineRule="auto"/>
        <w:ind w:left="72" w:firstLine="0"/>
        <w:rPr>
          <w:rStyle w:val="Nessuno"/>
          <w:i w:val="1"/>
          <w:iCs w:val="1"/>
          <w:spacing w:val="-4"/>
          <w:sz w:val="24"/>
          <w:szCs w:val="24"/>
        </w:rPr>
      </w:pPr>
    </w:p>
    <w:p>
      <w:pPr>
        <w:pStyle w:val="Style 1"/>
        <w:ind w:left="864" w:right="566" w:firstLine="0"/>
        <w:jc w:val="right"/>
        <w:rPr>
          <w:rStyle w:val="Nessuno"/>
          <w:b w:val="1"/>
          <w:bCs w:val="1"/>
          <w:spacing w:val="-1"/>
          <w:sz w:val="22"/>
          <w:szCs w:val="22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Allegato 1 </w:t>
      </w:r>
    </w:p>
    <w:p>
      <w:pPr>
        <w:pStyle w:val="Style 1"/>
        <w:ind w:right="566"/>
        <w:rPr>
          <w:rStyle w:val="Nessuno"/>
          <w:b w:val="1"/>
          <w:bCs w:val="1"/>
          <w:spacing w:val="-1"/>
          <w:sz w:val="22"/>
          <w:szCs w:val="22"/>
        </w:rPr>
      </w:pPr>
    </w:p>
    <w:p>
      <w:pPr>
        <w:pStyle w:val="Style 1"/>
        <w:ind w:right="566"/>
        <w:jc w:val="both"/>
        <w:rPr>
          <w:rStyle w:val="Nessuno"/>
          <w:spacing w:val="-3"/>
          <w:sz w:val="22"/>
          <w:szCs w:val="22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Domanda di partecipazione alla selezione del personale A.T.A. ai fini dell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’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attuazione del PON di c</w:t>
      </w: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>ui</w:t>
      </w:r>
    </w:p>
    <w:p>
      <w:pPr>
        <w:pStyle w:val="Normale"/>
        <w:spacing w:line="20" w:lineRule="atLeast"/>
        <w:ind w:left="100" w:firstLine="0"/>
        <w:jc w:val="both"/>
        <w:rPr>
          <w:rStyle w:val="Nessuno"/>
          <w:sz w:val="22"/>
          <w:szCs w:val="22"/>
        </w:rPr>
      </w:pPr>
      <w:r>
        <w:rPr>
          <w:rStyle w:val="Nessuno"/>
          <w:spacing w:val="-3"/>
          <w:sz w:val="22"/>
          <w:szCs w:val="22"/>
          <w:rtl w:val="0"/>
          <w:lang w:val="it-IT"/>
        </w:rPr>
        <w:t>all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 xml:space="preserve">Avviso pubblico 26502 del 06/08/2019   Asse I- Istruzione </w:t>
      </w:r>
      <w:r>
        <w:rPr>
          <w:rStyle w:val="Nessuno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sz w:val="22"/>
          <w:szCs w:val="22"/>
          <w:rtl w:val="0"/>
          <w:lang w:val="it-IT"/>
        </w:rPr>
        <w:t>Fondo Sociale Europeo (FSE). Obiettivo specifico 10.2. - Miglioramento delle competenze chiave degli allievi</w:t>
      </w:r>
      <w:r>
        <w:rPr>
          <w:rStyle w:val="Nessuno"/>
          <w:sz w:val="22"/>
          <w:szCs w:val="22"/>
          <w:rtl w:val="0"/>
          <w:lang w:val="it-IT"/>
        </w:rPr>
        <w:t>–</w:t>
      </w:r>
      <w:r>
        <w:rPr>
          <w:rStyle w:val="Nessuno"/>
          <w:sz w:val="22"/>
          <w:szCs w:val="22"/>
          <w:rtl w:val="0"/>
          <w:lang w:val="it-IT"/>
        </w:rPr>
        <w:t xml:space="preserve">Azione 10.2.2  Azioni di integrazione e potenziamento delle aree disciplinari di base  - sottoazione 10.2.2A - Competenze di base </w:t>
      </w:r>
    </w:p>
    <w:p>
      <w:pPr>
        <w:pStyle w:val="Normale"/>
        <w:spacing w:line="20" w:lineRule="atLeast"/>
        <w:ind w:left="100" w:firstLine="0"/>
        <w:rPr>
          <w:rStyle w:val="Nessuno"/>
          <w:spacing w:val="-3"/>
          <w:sz w:val="22"/>
          <w:szCs w:val="22"/>
        </w:rPr>
      </w:pPr>
    </w:p>
    <w:p>
      <w:pPr>
        <w:pStyle w:val="Style 1"/>
        <w:ind w:right="566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 Codice Identificativo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Progetto: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10.2.2A-FSEPOC-SI-2020 - 260</w:t>
      </w:r>
      <w:r>
        <w:rPr>
          <w:rStyle w:val="Nessuno"/>
          <w:b w:val="1"/>
          <w:bCs w:val="1"/>
          <w:rtl w:val="0"/>
          <w:lang w:val="it-IT"/>
        </w:rPr>
        <w:t xml:space="preserve">  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Codice CUP: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E29G19000290001</w:t>
      </w:r>
    </w:p>
    <w:p>
      <w:pPr>
        <w:pStyle w:val="Style 1"/>
        <w:ind w:right="566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Titolo del progetto: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Ben- essere a scuola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”</w:t>
      </w:r>
    </w:p>
    <w:p>
      <w:pPr>
        <w:pStyle w:val="Style 2"/>
        <w:tabs>
          <w:tab w:val="left" w:pos="6369" w:leader="underscore"/>
          <w:tab w:val="right" w:pos="10065" w:leader="underscore"/>
        </w:tabs>
        <w:spacing w:before="396" w:line="266" w:lineRule="auto"/>
        <w:ind w:left="1008" w:firstLine="0"/>
        <w:rPr>
          <w:rStyle w:val="Nessuno"/>
          <w:sz w:val="20"/>
          <w:szCs w:val="20"/>
        </w:rPr>
      </w:pPr>
      <w:r>
        <w:rPr>
          <w:rStyle w:val="Nessuno"/>
          <w:spacing w:val="-1"/>
          <w:sz w:val="20"/>
          <w:szCs w:val="20"/>
          <w:rtl w:val="0"/>
          <w:lang w:val="it-IT"/>
        </w:rPr>
        <w:t>__l__ sottoscritto_ Cognome</w:t>
        <w:tab/>
      </w:r>
      <w:r>
        <w:rPr>
          <w:rStyle w:val="Nessuno"/>
          <w:sz w:val="20"/>
          <w:szCs w:val="20"/>
          <w:rtl w:val="0"/>
          <w:lang w:val="it-IT"/>
        </w:rPr>
        <w:t>Nome</w:t>
        <w:tab/>
      </w:r>
    </w:p>
    <w:p>
      <w:pPr>
        <w:pStyle w:val="Style 2"/>
        <w:spacing w:line="268" w:lineRule="auto"/>
        <w:rPr>
          <w:rStyle w:val="Nessuno"/>
          <w:sz w:val="20"/>
          <w:szCs w:val="20"/>
        </w:rPr>
      </w:pPr>
    </w:p>
    <w:p>
      <w:pPr>
        <w:pStyle w:val="Style 2"/>
        <w:spacing w:line="268" w:lineRule="auto"/>
        <w:rPr>
          <w:rStyle w:val="Nessuno"/>
          <w:b w:val="1"/>
          <w:bCs w:val="1"/>
          <w:spacing w:val="1"/>
          <w:sz w:val="20"/>
          <w:szCs w:val="20"/>
        </w:rPr>
      </w:pPr>
      <w:r>
        <w:rPr>
          <w:rStyle w:val="Nessuno"/>
          <w:spacing w:val="1"/>
          <w:sz w:val="20"/>
          <w:szCs w:val="20"/>
          <w:rtl w:val="0"/>
          <w:lang w:val="it-IT"/>
        </w:rPr>
        <w:t>In qualit</w:t>
      </w:r>
      <w:r>
        <w:rPr>
          <w:rStyle w:val="Nessuno"/>
          <w:spacing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pacing w:val="1"/>
          <w:sz w:val="20"/>
          <w:szCs w:val="20"/>
          <w:rtl w:val="0"/>
          <w:lang w:val="it-IT"/>
        </w:rPr>
        <w:t xml:space="preserve">di </w:t>
      </w:r>
      <w:r>
        <w:rPr>
          <w:rStyle w:val="Nessuno"/>
          <w:b w:val="1"/>
          <w:bCs w:val="1"/>
          <w:spacing w:val="1"/>
          <w:sz w:val="20"/>
          <w:szCs w:val="20"/>
          <w:rtl w:val="0"/>
          <w:lang w:val="it-IT"/>
        </w:rPr>
        <w:t>Assistente Amministrativo</w:t>
      </w:r>
    </w:p>
    <w:p>
      <w:pPr>
        <w:pStyle w:val="Style 1"/>
        <w:spacing w:before="108" w:line="208" w:lineRule="auto"/>
        <w:ind w:left="5328" w:firstLine="0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Normale"/>
        <w:rPr>
          <w:rStyle w:val="Nessuno"/>
        </w:rPr>
      </w:pPr>
      <w:r>
        <w:rPr>
          <w:rStyle w:val="Nessuno"/>
          <w:spacing w:val="-7"/>
          <w:sz w:val="22"/>
          <w:szCs w:val="22"/>
          <w:rtl w:val="0"/>
          <w:lang w:val="it-IT"/>
        </w:rPr>
        <w:t>di partecipare alla selezione del personale ATA interno all</w:t>
      </w:r>
      <w:r>
        <w:rPr>
          <w:rStyle w:val="Nessuno"/>
          <w:spacing w:val="-7"/>
          <w:sz w:val="22"/>
          <w:szCs w:val="22"/>
          <w:rtl w:val="0"/>
          <w:lang w:val="it-IT"/>
        </w:rPr>
        <w:t>’</w:t>
      </w:r>
      <w:r>
        <w:rPr>
          <w:rStyle w:val="Nessuno"/>
          <w:spacing w:val="-7"/>
          <w:sz w:val="22"/>
          <w:szCs w:val="22"/>
          <w:rtl w:val="0"/>
          <w:lang w:val="it-IT"/>
        </w:rPr>
        <w:t>Istituto ai fini dell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’ 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attuazione del PON di </w:t>
      </w:r>
      <w:r>
        <w:rPr>
          <w:rStyle w:val="Nessuno"/>
          <w:spacing w:val="0"/>
          <w:sz w:val="22"/>
          <w:szCs w:val="22"/>
          <w:rtl w:val="0"/>
          <w:lang w:val="it-IT"/>
        </w:rPr>
        <w:t>cui all</w:t>
      </w:r>
      <w:r>
        <w:rPr>
          <w:rStyle w:val="Nessuno"/>
          <w:spacing w:val="0"/>
          <w:sz w:val="22"/>
          <w:szCs w:val="22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 Avviso pubblico 26</w:t>
      </w:r>
      <w:r>
        <w:rPr>
          <w:rStyle w:val="Nessuno"/>
          <w:rtl w:val="0"/>
          <w:lang w:val="it-IT"/>
        </w:rPr>
        <w:t>502</w:t>
      </w:r>
      <w:r>
        <w:rPr>
          <w:rStyle w:val="Nessuno"/>
          <w:rtl w:val="0"/>
          <w:lang w:val="it-IT"/>
        </w:rPr>
        <w:t xml:space="preserve"> del 0</w:t>
      </w:r>
      <w:r>
        <w:rPr>
          <w:rStyle w:val="Nessuno"/>
          <w:rtl w:val="0"/>
          <w:lang w:val="it-IT"/>
        </w:rPr>
        <w:t>6</w:t>
      </w:r>
      <w:r>
        <w:rPr>
          <w:rStyle w:val="Nessuno"/>
          <w:rtl w:val="0"/>
          <w:lang w:val="it-IT"/>
        </w:rPr>
        <w:t>/0</w:t>
      </w:r>
      <w:r>
        <w:rPr>
          <w:rStyle w:val="Nessuno"/>
          <w:rtl w:val="0"/>
          <w:lang w:val="it-IT"/>
        </w:rPr>
        <w:t>8</w:t>
      </w:r>
      <w:r>
        <w:rPr>
          <w:rStyle w:val="Nessuno"/>
          <w:rtl w:val="0"/>
          <w:lang w:val="it-IT"/>
        </w:rPr>
        <w:t>/20</w:t>
      </w:r>
      <w:r>
        <w:rPr>
          <w:rStyle w:val="Nessuno"/>
          <w:rtl w:val="0"/>
          <w:lang w:val="it-IT"/>
        </w:rPr>
        <w:t>19</w:t>
      </w:r>
      <w:r>
        <w:rPr>
          <w:rStyle w:val="Nessuno"/>
          <w:rtl w:val="0"/>
          <w:lang w:val="it-IT"/>
        </w:rPr>
        <w:t xml:space="preserve">  </w:t>
      </w:r>
      <w:r>
        <w:rPr>
          <w:rStyle w:val="Nessuno"/>
          <w:rtl w:val="0"/>
          <w:lang w:val="it-IT"/>
        </w:rPr>
        <w:t>per il contrasto alla povert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educativa.</w:t>
      </w:r>
    </w:p>
    <w:p>
      <w:pPr>
        <w:pStyle w:val="Normale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Codice Identificativo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Progetto: </w:t>
      </w:r>
      <w:r>
        <w:rPr>
          <w:rStyle w:val="Nessuno"/>
          <w:b w:val="1"/>
          <w:bCs w:val="1"/>
          <w:rtl w:val="0"/>
          <w:lang w:val="it-IT"/>
        </w:rPr>
        <w:t>10.2.2A-FSEPOC-SI-2020 - 260</w:t>
      </w:r>
      <w:r>
        <w:rPr>
          <w:rStyle w:val="Nessuno"/>
          <w:b w:val="1"/>
          <w:bCs w:val="1"/>
          <w:rtl w:val="0"/>
          <w:lang w:val="it-IT"/>
        </w:rPr>
        <w:t xml:space="preserve">  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Codice CUP: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E29G19000290001</w:t>
      </w:r>
    </w:p>
    <w:p>
      <w:pPr>
        <w:pStyle w:val="Normale"/>
        <w:rPr>
          <w:rStyle w:val="Nessuno"/>
          <w:b w:val="1"/>
          <w:bCs w:val="1"/>
          <w:sz w:val="22"/>
          <w:szCs w:val="22"/>
        </w:rPr>
      </w:pPr>
    </w:p>
    <w:p>
      <w:pPr>
        <w:pStyle w:val="Normale"/>
        <w:jc w:val="center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Dichiara</w:t>
      </w:r>
    </w:p>
    <w:p>
      <w:pPr>
        <w:pStyle w:val="Style 2"/>
        <w:spacing w:before="144"/>
        <w:rPr>
          <w:rStyle w:val="Nessuno"/>
          <w:spacing w:val="-1"/>
          <w:sz w:val="20"/>
          <w:szCs w:val="20"/>
        </w:rPr>
      </w:pPr>
      <w:r>
        <w:rPr>
          <w:rStyle w:val="Nessuno"/>
          <w:spacing w:val="-1"/>
          <w:sz w:val="20"/>
          <w:szCs w:val="20"/>
          <w:rtl w:val="0"/>
          <w:lang w:val="it-IT"/>
        </w:rPr>
        <w:t>inoltre, di essere in possesso dei sotto elencati titoli culturali e professionali e di servizio previsti dall</w:t>
      </w:r>
      <w:r>
        <w:rPr>
          <w:rStyle w:val="Nessuno"/>
          <w:spacing w:val="-1"/>
          <w:sz w:val="20"/>
          <w:szCs w:val="20"/>
          <w:rtl w:val="0"/>
          <w:lang w:val="it-IT"/>
        </w:rPr>
        <w:t>’</w:t>
      </w:r>
      <w:r>
        <w:rPr>
          <w:rStyle w:val="Nessuno"/>
          <w:spacing w:val="-1"/>
          <w:sz w:val="20"/>
          <w:szCs w:val="20"/>
          <w:rtl w:val="0"/>
          <w:lang w:val="it-IT"/>
        </w:rPr>
        <w:t>avviso</w:t>
      </w:r>
    </w:p>
    <w:p>
      <w:pPr>
        <w:pStyle w:val="Style 2"/>
        <w:spacing w:before="144"/>
        <w:jc w:val="left"/>
        <w:rPr>
          <w:rStyle w:val="Nessuno"/>
          <w:spacing w:val="-1"/>
          <w:sz w:val="20"/>
          <w:szCs w:val="20"/>
        </w:rPr>
      </w:pPr>
    </w:p>
    <w:tbl>
      <w:tblPr>
        <w:tblW w:w="9497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4"/>
        <w:gridCol w:w="2410"/>
        <w:gridCol w:w="2693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TITOLI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AUTOVALUTAZIONE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CONVALIDA G.O.P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Anzianit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di servizio  (punti 2 per anno)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Continuit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nella scuola (punti 2 per anno)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9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essuno"/>
                <w:sz w:val="18"/>
                <w:szCs w:val="18"/>
                <w:shd w:val="nil" w:color="auto" w:fill="auto"/>
              </w:rPr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Esperienze lavorative in ambito PON negli ultimi 10 anni.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(Punti 1 per ogni incarico fino a un massimo di 10 punti)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yle 2"/>
        <w:spacing w:before="144"/>
        <w:ind w:left="392" w:right="0" w:hanging="392"/>
        <w:jc w:val="left"/>
        <w:rPr>
          <w:rStyle w:val="Nessuno"/>
          <w:spacing w:val="-1"/>
          <w:sz w:val="20"/>
          <w:szCs w:val="20"/>
        </w:rPr>
      </w:pPr>
    </w:p>
    <w:p>
      <w:pPr>
        <w:pStyle w:val="Style 2"/>
        <w:spacing w:before="144"/>
        <w:rPr>
          <w:rStyle w:val="Nessuno"/>
          <w:spacing w:val="-1"/>
          <w:sz w:val="20"/>
          <w:szCs w:val="20"/>
        </w:rPr>
      </w:pPr>
    </w:p>
    <w:p>
      <w:pPr>
        <w:pStyle w:val="Style 1"/>
        <w:ind w:left="144" w:firstLine="0"/>
        <w:rPr>
          <w:rStyle w:val="Nessuno"/>
          <w:spacing w:val="1"/>
          <w:sz w:val="24"/>
          <w:szCs w:val="24"/>
        </w:rPr>
      </w:pPr>
      <w:r>
        <w:rPr>
          <w:rStyle w:val="Nessuno"/>
          <w:spacing w:val="0"/>
          <w:sz w:val="22"/>
          <w:szCs w:val="22"/>
          <w:rtl w:val="0"/>
          <w:lang w:val="it-IT"/>
        </w:rPr>
        <w:t>Il/la sottoscritto/a dichiara fin da ora di accettare tutte le condizioni previste dalla normativa vigente e dal bando. Il/la sottoscritto/a altres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ì 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autorizza al trattamento dei dati personali ai sensi e per effetto </w:t>
      </w:r>
      <w:r>
        <w:rPr>
          <w:rStyle w:val="Nessuno"/>
          <w:spacing w:val="1"/>
          <w:sz w:val="24"/>
          <w:szCs w:val="24"/>
          <w:rtl w:val="0"/>
          <w:lang w:val="it-IT"/>
        </w:rPr>
        <w:t>del D. Lgsvo n. 196/2003.</w:t>
      </w:r>
    </w:p>
    <w:p>
      <w:pPr>
        <w:pStyle w:val="Style 1"/>
        <w:ind w:left="144" w:firstLine="0"/>
        <w:rPr>
          <w:rStyle w:val="Nessuno"/>
          <w:spacing w:val="0"/>
          <w:sz w:val="22"/>
          <w:szCs w:val="22"/>
        </w:rPr>
      </w:pPr>
    </w:p>
    <w:p>
      <w:pPr>
        <w:pStyle w:val="Style 2"/>
        <w:tabs>
          <w:tab w:val="left" w:pos="1152"/>
        </w:tabs>
        <w:spacing w:before="108" w:line="271" w:lineRule="auto"/>
        <w:ind w:right="0"/>
        <w:jc w:val="left"/>
        <w:rPr>
          <w:rStyle w:val="Nessuno"/>
          <w:spacing w:val="3"/>
          <w:sz w:val="20"/>
          <w:szCs w:val="20"/>
        </w:rPr>
      </w:pPr>
      <w:r>
        <w:rPr>
          <w:rStyle w:val="Nessuno"/>
          <w:spacing w:val="3"/>
          <w:sz w:val="20"/>
          <w:szCs w:val="20"/>
          <w:rtl w:val="0"/>
          <w:lang w:val="it-IT"/>
        </w:rPr>
        <w:t>Data ___________________</w:t>
        <w:tab/>
        <w:tab/>
        <w:tab/>
        <w:tab/>
        <w:tab/>
        <w:tab/>
        <w:tab/>
        <w:tab/>
        <w:t>FIRMA</w:t>
      </w:r>
    </w:p>
    <w:p>
      <w:pPr>
        <w:pStyle w:val="Style 2"/>
        <w:tabs>
          <w:tab w:val="left" w:pos="1152"/>
        </w:tabs>
        <w:spacing w:before="108" w:line="271" w:lineRule="auto"/>
        <w:ind w:right="0"/>
        <w:jc w:val="left"/>
      </w:pPr>
      <w:r>
        <w:rPr>
          <w:rStyle w:val="Nessuno"/>
          <w:spacing w:val="3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>_______________________</w:t>
      </w:r>
    </w:p>
    <w:sectPr>
      <w:headerReference w:type="default" r:id="rId6"/>
      <w:footerReference w:type="default" r:id="rId7"/>
      <w:pgSz w:w="11920" w:h="16860" w:orient="portrait"/>
      <w:pgMar w:top="0" w:right="719" w:bottom="690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paragraph" w:styleId="Style 1">
    <w:name w:val="Style 1"/>
    <w:next w:val="Style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563c1"/>
      <w:sz w:val="16"/>
      <w:szCs w:val="16"/>
      <w:u w:val="single" w:color="0563c1"/>
      <w14:textFill>
        <w14:solidFill>
          <w14:srgbClr w14:val="0563C1"/>
        </w14:solidFill>
      </w14:textFill>
    </w:rPr>
  </w:style>
  <w:style w:type="paragraph" w:styleId="Style 2">
    <w:name w:val="Style 2"/>
    <w:next w:val="Styl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72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