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85F83" w14:textId="77777777" w:rsidR="00A45A9F" w:rsidRDefault="00A54C0F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Allegato B3</w:t>
      </w:r>
    </w:p>
    <w:p w14:paraId="56C85F84" w14:textId="77777777" w:rsidR="00A45A9F" w:rsidRDefault="00A54C0F">
      <w:pPr>
        <w:spacing w:after="0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TUTOR</w:t>
      </w:r>
    </w:p>
    <w:p w14:paraId="56C85F85" w14:textId="77777777" w:rsidR="00A45A9F" w:rsidRDefault="00A45A9F">
      <w:pPr>
        <w:widowControl w:val="0"/>
        <w:spacing w:after="0" w:line="240" w:lineRule="auto"/>
        <w:ind w:left="93" w:hanging="93"/>
        <w:rPr>
          <w:rStyle w:val="Nessuno"/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10369" w:type="dxa"/>
        <w:tblInd w:w="2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423"/>
        <w:gridCol w:w="3260"/>
        <w:gridCol w:w="1843"/>
        <w:gridCol w:w="1843"/>
      </w:tblGrid>
      <w:tr w:rsidR="00CC2D20" w14:paraId="56C85F88" w14:textId="1F65F954" w:rsidTr="00CC2D20">
        <w:trPr>
          <w:trHeight w:val="540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86" w14:textId="77777777" w:rsidR="00CC2D20" w:rsidRDefault="00CC2D2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Style w:val="Nessuno"/>
                <w:rFonts w:ascii="Times New Roman" w:hAnsi="Times New Roman"/>
                <w:b/>
                <w:bCs/>
              </w:rPr>
              <w:t>TITOLI DI ACCESSO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87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Punteggi attribuiti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04B8" w14:textId="316CDE11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autovalutazione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5CF3F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Riservato al GOP</w:t>
            </w:r>
          </w:p>
          <w:p w14:paraId="261AC8E2" w14:textId="734A1889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(non compilare)</w:t>
            </w:r>
          </w:p>
        </w:tc>
      </w:tr>
      <w:tr w:rsidR="00CC2D20" w14:paraId="56C85F92" w14:textId="009CC168" w:rsidTr="00CC2D20">
        <w:trPr>
          <w:trHeight w:val="2400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89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Laurea vecchio ordinamento o Laurea Specialistica.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8A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Diploma di laurea</w:t>
            </w:r>
          </w:p>
          <w:p w14:paraId="56C85F8B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5 + voto di laurea</w:t>
            </w:r>
          </w:p>
          <w:p w14:paraId="56C85F8C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fino a 88/110 </w:t>
            </w:r>
          </w:p>
          <w:p w14:paraId="56C85F8D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89-95/110 </w:t>
            </w:r>
          </w:p>
          <w:p w14:paraId="56C85F8E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3 96-102/110</w:t>
            </w:r>
          </w:p>
          <w:p w14:paraId="56C85F8F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4 103-109/110</w:t>
            </w:r>
          </w:p>
          <w:p w14:paraId="56C85F90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5 110/110 </w:t>
            </w:r>
          </w:p>
          <w:p w14:paraId="56C85F91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6 110/110 e lode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26487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45AA5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CC2D20" w14:paraId="56C85F9C" w14:textId="24817793" w:rsidTr="00CC2D20">
        <w:trPr>
          <w:trHeight w:val="2100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93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Laurea triennale.</w:t>
            </w:r>
          </w:p>
          <w:p w14:paraId="56C85F94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(</w:t>
            </w:r>
            <w:r>
              <w:rPr>
                <w:rStyle w:val="Nessuno"/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non cumulabile con il titolo precedente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95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3 + voto di laurea</w:t>
            </w:r>
          </w:p>
          <w:p w14:paraId="56C85F96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fino a 88/110 </w:t>
            </w:r>
          </w:p>
          <w:p w14:paraId="56C85F97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89-95/110 </w:t>
            </w:r>
          </w:p>
          <w:p w14:paraId="56C85F98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3 96-102/110</w:t>
            </w:r>
          </w:p>
          <w:p w14:paraId="56C85F99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4 103-109/110</w:t>
            </w:r>
          </w:p>
          <w:p w14:paraId="56C85F9A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5 110/110 </w:t>
            </w:r>
          </w:p>
          <w:p w14:paraId="56C85F9B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6 110/110 e lode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51D95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500AC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CC2D20" w14:paraId="56C85FA6" w14:textId="32CDEE32" w:rsidTr="00CC2D20">
        <w:trPr>
          <w:trHeight w:val="2100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9D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Diploma di scuola secondaria di </w:t>
            </w:r>
            <w:proofErr w:type="gram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2^</w:t>
            </w:r>
            <w:proofErr w:type="gram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grado.</w:t>
            </w:r>
          </w:p>
          <w:p w14:paraId="56C85F9E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(non cumulabile con i titoli precedenti)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9F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1 + voto di Diploma</w:t>
            </w:r>
          </w:p>
          <w:p w14:paraId="56C85FA0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36-40/60 o 60-68/100 </w:t>
            </w:r>
          </w:p>
          <w:p w14:paraId="56C85FA1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41-45/60 o 69-77/100 </w:t>
            </w:r>
          </w:p>
          <w:p w14:paraId="56C85FA2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3 46-50/60 o 78-86/100 </w:t>
            </w:r>
          </w:p>
          <w:p w14:paraId="56C85FA3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4 51-55/60 o 87-93/100 </w:t>
            </w:r>
          </w:p>
          <w:p w14:paraId="56C85FA4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56-59/60 o 94-99/100 </w:t>
            </w:r>
          </w:p>
          <w:p w14:paraId="56C85FA5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6 60/60 o 100/100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A423E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B787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CC2D20" w14:paraId="56C85FA9" w14:textId="0E9A0CDE" w:rsidTr="00CC2D20">
        <w:trPr>
          <w:trHeight w:val="300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A7" w14:textId="77777777" w:rsidR="00CC2D20" w:rsidRDefault="00CC2D2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Style w:val="Nessuno"/>
                <w:rFonts w:ascii="Times New Roman" w:hAnsi="Times New Roman"/>
                <w:b/>
                <w:bCs/>
              </w:rPr>
              <w:t xml:space="preserve"> TITOLI CULTURALI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A8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87683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C61B0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CC2D20" w14:paraId="56C85FAC" w14:textId="05D89514" w:rsidTr="00CC2D20">
        <w:trPr>
          <w:trHeight w:val="300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AA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Altro Diploma di laurea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AB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2 (max punti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D7EC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BE25A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CC2D20" w14:paraId="56C85FAF" w14:textId="689FE5D9" w:rsidTr="00CC2D20">
        <w:trPr>
          <w:trHeight w:val="300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AD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Master universitari.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AE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(max punti 3)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C0E68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1ABC5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CC2D20" w14:paraId="56C85FB2" w14:textId="1C40E600" w:rsidTr="00CC2D20">
        <w:trPr>
          <w:trHeight w:val="600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B0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Titoli di specializzazione di durata biennale rilasciate dalle Università.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B1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(max punti 3)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ED561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4497F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CC2D20" w14:paraId="56C85FB5" w14:textId="3D9D642D" w:rsidTr="00CC2D20">
        <w:trPr>
          <w:trHeight w:val="300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B3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Corsi di perfezionamento di durata annuale (Università)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B4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(max punti 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98830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EBEC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CC2D20" w14:paraId="56C85FB8" w14:textId="7A110AE1" w:rsidTr="00CC2D20">
        <w:trPr>
          <w:trHeight w:val="600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B6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Certificazioni informatiche (ECDL, EIPASS, Microsoft, </w:t>
            </w:r>
            <w:proofErr w:type="gram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EPICT….</w:t>
            </w:r>
            <w:proofErr w:type="gram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B7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(max punti 4)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EF593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57FD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CC2D20" w14:paraId="56C85FBB" w14:textId="20E669CC" w:rsidTr="00CC2D20">
        <w:trPr>
          <w:trHeight w:val="600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B9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Corsi di formazione della durata minima di 20 ore afferenti </w:t>
            </w:r>
            <w:proofErr w:type="gram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la</w:t>
            </w:r>
            <w:proofErr w:type="gram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lastRenderedPageBreak/>
              <w:t>tematica del modulo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BA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lastRenderedPageBreak/>
              <w:t>Punti 1 (max punti 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704FB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58DF4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CC2D20" w14:paraId="56C85FBE" w14:textId="5413603C" w:rsidTr="00CC2D20">
        <w:trPr>
          <w:trHeight w:val="300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BC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   C)  ESPERIENZE PROFESSIONALI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BD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C78FC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FC354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CC2D20" w14:paraId="56C85FC1" w14:textId="3F5D096A" w:rsidTr="00CC2D20">
        <w:trPr>
          <w:trHeight w:val="600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BF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Docenza in progetti di Istituto, afferenti alla tipologia del Modulo, della durata minima di 20 ore.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C0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(max punti 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F4643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F0D55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CC2D20" w14:paraId="56C85FC5" w14:textId="1388AA87" w:rsidTr="00CC2D20">
        <w:trPr>
          <w:trHeight w:val="600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C2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Esperienze professionali in qualità di tutor o esperto in progetti PON – POR/</w:t>
            </w:r>
            <w:proofErr w:type="gram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FSE .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C3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per ogni esperienza </w:t>
            </w:r>
          </w:p>
          <w:p w14:paraId="56C85FC4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(max punti 3)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A2388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2A62D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CC2D20" w14:paraId="56C85FC8" w14:textId="539E5A37" w:rsidTr="00CC2D20">
        <w:trPr>
          <w:trHeight w:val="300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C6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Tabelle A+B+C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FC7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Max </w:t>
            </w:r>
            <w:proofErr w:type="gramStart"/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37  punti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A6DFC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7D55B" w14:textId="77777777" w:rsidR="00CC2D20" w:rsidRDefault="00CC2D2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</w:tr>
    </w:tbl>
    <w:p w14:paraId="56C85FC9" w14:textId="77777777" w:rsidR="00A45A9F" w:rsidRDefault="00A45A9F">
      <w:pPr>
        <w:widowControl w:val="0"/>
        <w:spacing w:after="0" w:line="240" w:lineRule="auto"/>
        <w:ind w:left="93" w:hanging="93"/>
        <w:rPr>
          <w:rStyle w:val="Nessuno"/>
          <w:rFonts w:ascii="Times New Roman" w:eastAsia="Times New Roman" w:hAnsi="Times New Roman" w:cs="Times New Roman"/>
          <w:b/>
          <w:bCs/>
        </w:rPr>
      </w:pPr>
    </w:p>
    <w:p w14:paraId="56C85FCA" w14:textId="77777777" w:rsidR="00A45A9F" w:rsidRDefault="00A54C0F">
      <w:pPr>
        <w:shd w:val="clear" w:color="auto" w:fill="FFFFFF"/>
        <w:spacing w:after="0" w:line="240" w:lineRule="auto"/>
        <w:ind w:left="792" w:right="72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sz w:val="20"/>
          <w:szCs w:val="20"/>
        </w:rPr>
        <w:t>(A parità di punteggio sarà preferito il candidato con minore età anagrafica)</w:t>
      </w:r>
    </w:p>
    <w:p w14:paraId="56C85FCB" w14:textId="77777777" w:rsidR="00A45A9F" w:rsidRDefault="00A45A9F">
      <w:pPr>
        <w:shd w:val="clear" w:color="auto" w:fill="FFFFFF"/>
        <w:spacing w:after="0" w:line="240" w:lineRule="auto"/>
        <w:ind w:left="792" w:right="72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6C85FCC" w14:textId="77777777" w:rsidR="00A45A9F" w:rsidRDefault="00A45A9F">
      <w:pPr>
        <w:spacing w:after="0" w:line="20" w:lineRule="exact"/>
        <w:jc w:val="both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</w:p>
    <w:p w14:paraId="56C85FCD" w14:textId="77777777" w:rsidR="00A45A9F" w:rsidRDefault="00A54C0F">
      <w:pPr>
        <w:tabs>
          <w:tab w:val="left" w:pos="6340"/>
        </w:tabs>
        <w:spacing w:after="0" w:line="20" w:lineRule="atLeast"/>
        <w:ind w:left="380"/>
        <w:jc w:val="both"/>
        <w:rPr>
          <w:rStyle w:val="Nessuno"/>
          <w:rFonts w:ascii="Times New Roman" w:eastAsia="Times New Roman" w:hAnsi="Times New Roman" w:cs="Times New Roman"/>
          <w:b/>
          <w:bCs/>
          <w:sz w:val="18"/>
          <w:szCs w:val="18"/>
        </w:rPr>
      </w:pPr>
      <w:proofErr w:type="gramStart"/>
      <w:r>
        <w:rPr>
          <w:rStyle w:val="Nessuno"/>
          <w:rFonts w:ascii="Times New Roman" w:hAnsi="Times New Roman"/>
          <w:b/>
          <w:bCs/>
          <w:sz w:val="18"/>
          <w:szCs w:val="18"/>
        </w:rPr>
        <w:t xml:space="preserve">DATA  </w:t>
      </w:r>
      <w:r>
        <w:rPr>
          <w:rStyle w:val="Nessuno"/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proofErr w:type="gramEnd"/>
      <w:r>
        <w:rPr>
          <w:rStyle w:val="Nessuno"/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         </w:t>
      </w:r>
      <w:r>
        <w:rPr>
          <w:rStyle w:val="Nessuno"/>
          <w:rFonts w:ascii="Times New Roman" w:hAnsi="Times New Roman"/>
          <w:b/>
          <w:bCs/>
          <w:sz w:val="18"/>
          <w:szCs w:val="18"/>
        </w:rPr>
        <w:t xml:space="preserve">                 FIRMA</w:t>
      </w:r>
    </w:p>
    <w:p w14:paraId="56C85FCE" w14:textId="77777777" w:rsidR="00A45A9F" w:rsidRDefault="00A45A9F">
      <w:pPr>
        <w:tabs>
          <w:tab w:val="left" w:pos="6340"/>
        </w:tabs>
        <w:spacing w:after="0" w:line="20" w:lineRule="atLeast"/>
        <w:ind w:left="380"/>
        <w:jc w:val="right"/>
        <w:rPr>
          <w:rStyle w:val="Nessuno"/>
          <w:rFonts w:ascii="Times New Roman" w:eastAsia="Times New Roman" w:hAnsi="Times New Roman" w:cs="Times New Roman"/>
        </w:rPr>
      </w:pPr>
    </w:p>
    <w:p w14:paraId="56C85FCF" w14:textId="77777777" w:rsidR="00A45A9F" w:rsidRDefault="00A45A9F">
      <w:pPr>
        <w:tabs>
          <w:tab w:val="left" w:pos="3342"/>
        </w:tabs>
        <w:jc w:val="both"/>
        <w:rPr>
          <w:rStyle w:val="Nessuno"/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6C85FD0" w14:textId="77777777" w:rsidR="00A45A9F" w:rsidRDefault="00A45A9F">
      <w:pPr>
        <w:tabs>
          <w:tab w:val="left" w:pos="3342"/>
        </w:tabs>
        <w:jc w:val="both"/>
      </w:pPr>
    </w:p>
    <w:sectPr w:rsidR="00A45A9F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5FD3" w14:textId="77777777" w:rsidR="00A54C0F" w:rsidRDefault="00A54C0F">
      <w:pPr>
        <w:spacing w:after="0" w:line="240" w:lineRule="auto"/>
      </w:pPr>
      <w:r>
        <w:separator/>
      </w:r>
    </w:p>
  </w:endnote>
  <w:endnote w:type="continuationSeparator" w:id="0">
    <w:p w14:paraId="56C85FD4" w14:textId="77777777" w:rsidR="00A54C0F" w:rsidRDefault="00A5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5FD6" w14:textId="77777777" w:rsidR="00A45A9F" w:rsidRDefault="00A45A9F">
    <w:pPr>
      <w:pStyle w:val="Intest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85FD1" w14:textId="77777777" w:rsidR="00A54C0F" w:rsidRDefault="00A54C0F">
      <w:pPr>
        <w:spacing w:after="0" w:line="240" w:lineRule="auto"/>
      </w:pPr>
      <w:r>
        <w:separator/>
      </w:r>
    </w:p>
  </w:footnote>
  <w:footnote w:type="continuationSeparator" w:id="0">
    <w:p w14:paraId="56C85FD2" w14:textId="77777777" w:rsidR="00A54C0F" w:rsidRDefault="00A54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5FD5" w14:textId="77777777" w:rsidR="00A45A9F" w:rsidRDefault="00A54C0F">
    <w:pPr>
      <w:pStyle w:val="Intestazione"/>
      <w:tabs>
        <w:tab w:val="clear" w:pos="9638"/>
        <w:tab w:val="right" w:pos="9612"/>
      </w:tabs>
    </w:pPr>
    <w:r>
      <w:rPr>
        <w:rStyle w:val="Nessuno"/>
        <w:rFonts w:ascii="Times New Roman" w:hAnsi="Times New Roman"/>
        <w:noProof/>
      </w:rPr>
      <w:drawing>
        <wp:inline distT="0" distB="0" distL="0" distR="0" wp14:anchorId="56C85FD7" wp14:editId="56C85FD8">
          <wp:extent cx="6120130" cy="853661"/>
          <wp:effectExtent l="0" t="0" r="0" b="0"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536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0B2B"/>
    <w:multiLevelType w:val="hybridMultilevel"/>
    <w:tmpl w:val="30BAB0C8"/>
    <w:lvl w:ilvl="0" w:tplc="88F24646">
      <w:start w:val="1"/>
      <w:numFmt w:val="upperLetter"/>
      <w:lvlText w:val="%1)"/>
      <w:lvlJc w:val="left"/>
      <w:pPr>
        <w:tabs>
          <w:tab w:val="left" w:pos="928"/>
          <w:tab w:val="center" w:pos="309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F815D8">
      <w:start w:val="1"/>
      <w:numFmt w:val="lowerLetter"/>
      <w:lvlText w:val="%2."/>
      <w:lvlJc w:val="left"/>
      <w:pPr>
        <w:tabs>
          <w:tab w:val="left" w:pos="928"/>
          <w:tab w:val="center" w:pos="309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7CC49A">
      <w:start w:val="1"/>
      <w:numFmt w:val="lowerRoman"/>
      <w:lvlText w:val="%3."/>
      <w:lvlJc w:val="left"/>
      <w:pPr>
        <w:tabs>
          <w:tab w:val="left" w:pos="928"/>
          <w:tab w:val="center" w:pos="3094"/>
        </w:tabs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6266BA">
      <w:start w:val="1"/>
      <w:numFmt w:val="decimal"/>
      <w:lvlText w:val="%4."/>
      <w:lvlJc w:val="left"/>
      <w:pPr>
        <w:tabs>
          <w:tab w:val="left" w:pos="928"/>
          <w:tab w:val="center" w:pos="309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C608B4">
      <w:start w:val="1"/>
      <w:numFmt w:val="lowerLetter"/>
      <w:lvlText w:val="%5."/>
      <w:lvlJc w:val="left"/>
      <w:pPr>
        <w:tabs>
          <w:tab w:val="left" w:pos="928"/>
          <w:tab w:val="center" w:pos="309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40D56A">
      <w:start w:val="1"/>
      <w:numFmt w:val="lowerRoman"/>
      <w:lvlText w:val="%6."/>
      <w:lvlJc w:val="left"/>
      <w:pPr>
        <w:tabs>
          <w:tab w:val="left" w:pos="928"/>
          <w:tab w:val="center" w:pos="3094"/>
        </w:tabs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44D97C">
      <w:start w:val="1"/>
      <w:numFmt w:val="decimal"/>
      <w:lvlText w:val="%7."/>
      <w:lvlJc w:val="left"/>
      <w:pPr>
        <w:tabs>
          <w:tab w:val="left" w:pos="928"/>
          <w:tab w:val="center" w:pos="309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AAF9AE">
      <w:start w:val="1"/>
      <w:numFmt w:val="lowerLetter"/>
      <w:lvlText w:val="%8."/>
      <w:lvlJc w:val="left"/>
      <w:pPr>
        <w:tabs>
          <w:tab w:val="left" w:pos="928"/>
          <w:tab w:val="center" w:pos="309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C89F5A">
      <w:start w:val="1"/>
      <w:numFmt w:val="lowerRoman"/>
      <w:lvlText w:val="%9."/>
      <w:lvlJc w:val="left"/>
      <w:pPr>
        <w:tabs>
          <w:tab w:val="left" w:pos="928"/>
          <w:tab w:val="center" w:pos="3094"/>
        </w:tabs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6E73BF9"/>
    <w:multiLevelType w:val="hybridMultilevel"/>
    <w:tmpl w:val="DFE4B418"/>
    <w:lvl w:ilvl="0" w:tplc="6FFA33A4">
      <w:start w:val="1"/>
      <w:numFmt w:val="upp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264CA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F0C846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AABB4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5C2DE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A6340C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D06BA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483F5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56D6C6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5A9F"/>
    <w:rsid w:val="00A45A9F"/>
    <w:rsid w:val="00A54C0F"/>
    <w:rsid w:val="00B24EA3"/>
    <w:rsid w:val="00CC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5F83"/>
  <w15:docId w15:val="{223F2906-B302-4AF2-AFD9-6B5D4AE3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EA3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Caterina Lo Faro</cp:lastModifiedBy>
  <cp:revision>3</cp:revision>
  <dcterms:created xsi:type="dcterms:W3CDTF">2021-11-19T10:11:00Z</dcterms:created>
  <dcterms:modified xsi:type="dcterms:W3CDTF">2021-12-11T19:28:00Z</dcterms:modified>
</cp:coreProperties>
</file>