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64" w:rsidRDefault="00A24598">
      <w:pPr>
        <w:tabs>
          <w:tab w:val="left" w:pos="4035"/>
        </w:tabs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Style w:val="Nessuno"/>
          <w:rFonts w:ascii="Times New Roman" w:hAnsi="Times New Roman"/>
          <w:b/>
          <w:bCs/>
          <w:sz w:val="20"/>
          <w:szCs w:val="20"/>
        </w:rPr>
        <w:t>Allegato B1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ab/>
      </w:r>
    </w:p>
    <w:p w:rsidR="004E3B64" w:rsidRDefault="00A2459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  <w:u w:val="single"/>
        </w:rPr>
        <w:t>FACILITATORE E VALUTATORE</w:t>
      </w:r>
    </w:p>
    <w:p w:rsidR="004E3B64" w:rsidRDefault="004E3B64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4E3B64" w:rsidRDefault="004E3B64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78"/>
        <w:gridCol w:w="3103"/>
      </w:tblGrid>
      <w:tr w:rsidR="004E3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tabs>
                <w:tab w:val="left" w:pos="928"/>
                <w:tab w:val="center" w:pos="3094"/>
              </w:tabs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ab/>
            </w:r>
            <w:r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ab/>
              <w:t>TITOLI VALUTABILI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Punteggi attribuiti</w:t>
            </w:r>
          </w:p>
        </w:tc>
      </w:tr>
      <w:tr w:rsidR="004E3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</w:pPr>
            <w:r>
              <w:rPr>
                <w:rStyle w:val="Nessuno"/>
                <w:b/>
                <w:bCs/>
              </w:rPr>
              <w:t>TITOLI DI ACCESSO</w:t>
            </w: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B64" w:rsidRDefault="004E3B64"/>
        </w:tc>
      </w:tr>
      <w:tr w:rsidR="004E3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Laurea vecchio ordinamento o Laurea Specialistica.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Diploma di laurea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5 + voto di laurea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3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96-102/110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6 110/110 e lode</w:t>
            </w:r>
          </w:p>
        </w:tc>
      </w:tr>
      <w:tr w:rsidR="004E3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Laurea triennale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</w:t>
            </w: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non cumulabile con il titolo precedente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)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3 + voto di laurea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fino a 88/110 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89-95/110 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3 96-102/110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4 103-109/110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5 110/110 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6 110/110 e lode</w:t>
            </w:r>
          </w:p>
        </w:tc>
      </w:tr>
      <w:tr w:rsidR="004E3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Diploma di scuola secondaria di 2^ grado.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(non cumulabile con i titoli precedenti)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Punti 1 + voto di Diploma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36-40/60 o 60-68/100 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41-45/60 o 69-77/100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3 46-50/60 o 78-86/100 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4 51-55/60 o 87-93/100 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5 56-59/60 o 94-99/100 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6 60/60 o 100/100</w:t>
            </w:r>
          </w:p>
        </w:tc>
      </w:tr>
      <w:tr w:rsidR="004E3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B) TITOLI CULTURALI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4E3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Altro Diploma di laurea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(max punti 4)</w:t>
            </w:r>
          </w:p>
        </w:tc>
      </w:tr>
      <w:tr w:rsidR="004E3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Master universitari.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(max punti 3) </w:t>
            </w:r>
          </w:p>
        </w:tc>
      </w:tr>
      <w:tr w:rsidR="004E3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Titoli di specializzazione di durata biennale rilasciate dalle Universit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à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(max punti 3) </w:t>
            </w:r>
          </w:p>
        </w:tc>
      </w:tr>
      <w:tr w:rsidR="004E3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Corsi di perfezionamento di durata annuale (Universit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à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1 (max punti 3)</w:t>
            </w:r>
          </w:p>
        </w:tc>
      </w:tr>
      <w:tr w:rsidR="004E3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Certificazioni informatiche (ECDL, EIPASS, Microsoft, EPICT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…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..)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2 (max punti 4) </w:t>
            </w:r>
          </w:p>
        </w:tc>
      </w:tr>
      <w:tr w:rsidR="004E3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C) ESPERIENZE PROFESSIONALI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4E3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lastRenderedPageBreak/>
              <w:t>Esperienze professionali coerenti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con l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’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incarico richiesto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(Valutatore e Facilitatore in progetti PON-POR/FSE)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Punti 2 per ogni esperienza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 (max punti 6) </w:t>
            </w:r>
          </w:p>
        </w:tc>
      </w:tr>
      <w:tr w:rsidR="004E3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Esperienze professionali in qualit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à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di tutor o esperto in progetti PON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>POR/FSE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Punti 1 per ogni esperienza </w:t>
            </w:r>
          </w:p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</w:rPr>
              <w:t xml:space="preserve">(max punti 3) </w:t>
            </w:r>
          </w:p>
        </w:tc>
      </w:tr>
      <w:tr w:rsidR="004E3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Tabelle</w:t>
            </w: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A+B+C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B64" w:rsidRDefault="00A24598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Max 37 punti</w:t>
            </w:r>
          </w:p>
        </w:tc>
      </w:tr>
    </w:tbl>
    <w:p w:rsidR="004E3B64" w:rsidRDefault="004E3B64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4E3B64" w:rsidRDefault="004E3B64">
      <w:pPr>
        <w:widowControl w:val="0"/>
        <w:spacing w:after="0" w:line="240" w:lineRule="auto"/>
        <w:ind w:left="93" w:hanging="93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4E3B64" w:rsidRDefault="00A24598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>(A parit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à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di punteggio sar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à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preferito il candidato con minore et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à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anagrafica)</w:t>
      </w:r>
    </w:p>
    <w:p w:rsidR="004E3B64" w:rsidRDefault="004E3B64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E3B64" w:rsidRDefault="00A24598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Data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…………………………………                                                   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FIRMA</w:t>
      </w:r>
    </w:p>
    <w:p w:rsidR="004E3B64" w:rsidRDefault="004E3B64">
      <w:pPr>
        <w:shd w:val="clear" w:color="auto" w:fill="FFFFFF"/>
        <w:spacing w:after="0" w:line="240" w:lineRule="auto"/>
        <w:ind w:left="792" w:right="72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E3B64" w:rsidRDefault="004E3B64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E3B64" w:rsidRDefault="004E3B64">
      <w:pPr>
        <w:spacing w:after="0" w:line="267" w:lineRule="auto"/>
        <w:ind w:right="100"/>
        <w:jc w:val="both"/>
      </w:pPr>
    </w:p>
    <w:sectPr w:rsidR="004E3B64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98" w:rsidRDefault="00A24598">
      <w:pPr>
        <w:spacing w:after="0" w:line="240" w:lineRule="auto"/>
      </w:pPr>
      <w:r>
        <w:separator/>
      </w:r>
    </w:p>
  </w:endnote>
  <w:endnote w:type="continuationSeparator" w:id="0">
    <w:p w:rsidR="00A24598" w:rsidRDefault="00A2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64" w:rsidRDefault="004E3B64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98" w:rsidRDefault="00A24598">
      <w:pPr>
        <w:spacing w:after="0" w:line="240" w:lineRule="auto"/>
      </w:pPr>
      <w:r>
        <w:separator/>
      </w:r>
    </w:p>
  </w:footnote>
  <w:footnote w:type="continuationSeparator" w:id="0">
    <w:p w:rsidR="00A24598" w:rsidRDefault="00A2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64" w:rsidRDefault="00A24598">
    <w:pPr>
      <w:pStyle w:val="Intestazione"/>
      <w:tabs>
        <w:tab w:val="clear" w:pos="9638"/>
        <w:tab w:val="right" w:pos="9612"/>
      </w:tabs>
    </w:pPr>
    <w:r>
      <w:rPr>
        <w:rStyle w:val="Nessuno"/>
        <w:noProof/>
      </w:rPr>
      <w:drawing>
        <wp:inline distT="0" distB="0" distL="0" distR="0">
          <wp:extent cx="5876291" cy="885825"/>
          <wp:effectExtent l="0" t="0" r="0" b="0"/>
          <wp:docPr id="1073741825" name="officeArt object" descr="Immagin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3" descr="Immagine 1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291" cy="885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86841"/>
    <w:multiLevelType w:val="hybridMultilevel"/>
    <w:tmpl w:val="B906CBA8"/>
    <w:lvl w:ilvl="0" w:tplc="82D81730">
      <w:start w:val="1"/>
      <w:numFmt w:val="upp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E2D3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34994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F2FE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14E8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C6D74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A2DC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D205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9A5D7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3B64"/>
    <w:rsid w:val="004E3B64"/>
    <w:rsid w:val="006F2BE8"/>
    <w:rsid w:val="00A2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BE8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BE8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2021-11-19T11:13:00Z</dcterms:created>
  <dcterms:modified xsi:type="dcterms:W3CDTF">2021-11-19T11:13:00Z</dcterms:modified>
</cp:coreProperties>
</file>